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1D18" w14:textId="77777777" w:rsidR="00A76400" w:rsidRDefault="00FE14D4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4B0A5A" wp14:editId="4BD8F0E4">
                <wp:simplePos x="0" y="0"/>
                <wp:positionH relativeFrom="page">
                  <wp:posOffset>1165225</wp:posOffset>
                </wp:positionH>
                <wp:positionV relativeFrom="page">
                  <wp:posOffset>732790</wp:posOffset>
                </wp:positionV>
                <wp:extent cx="6397625" cy="47625"/>
                <wp:effectExtent l="0" t="0" r="3175" b="3175"/>
                <wp:wrapNone/>
                <wp:docPr id="11045039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47625"/>
                        </a:xfrm>
                        <a:prstGeom prst="rect">
                          <a:avLst/>
                        </a:prstGeom>
                        <a:solidFill>
                          <a:srgbClr val="D80C0C">
                            <a:alpha val="8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54B83" id="Rectangle 5" o:spid="_x0000_s1026" style="position:absolute;margin-left:91.75pt;margin-top:57.7pt;width:503.75pt;height:3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" fillcolor="#d80c0c" stroked="f">
                <v:fill opacity="57054f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C9E3EA2" wp14:editId="3DD5A498">
                <wp:simplePos x="0" y="0"/>
                <wp:positionH relativeFrom="page">
                  <wp:posOffset>0</wp:posOffset>
                </wp:positionH>
                <wp:positionV relativeFrom="page">
                  <wp:posOffset>10038715</wp:posOffset>
                </wp:positionV>
                <wp:extent cx="7562850" cy="657860"/>
                <wp:effectExtent l="0" t="0" r="6350" b="2540"/>
                <wp:wrapNone/>
                <wp:docPr id="17843931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657860"/>
                          <a:chOff x="0" y="15809"/>
                          <a:chExt cx="11910" cy="1036"/>
                        </a:xfrm>
                      </wpg:grpSpPr>
                      <wps:wsp>
                        <wps:cNvPr id="1700709724" name="Rectangle 4"/>
                        <wps:cNvSpPr>
                          <a:spLocks/>
                        </wps:cNvSpPr>
                        <wps:spPr bwMode="auto">
                          <a:xfrm>
                            <a:off x="0" y="15809"/>
                            <a:ext cx="11910" cy="1036"/>
                          </a:xfrm>
                          <a:prstGeom prst="rect">
                            <a:avLst/>
                          </a:prstGeom>
                          <a:solidFill>
                            <a:srgbClr val="D8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52861" name="Text Box 3"/>
                        <wps:cNvSpPr txBox="1">
                          <a:spLocks/>
                        </wps:cNvSpPr>
                        <wps:spPr bwMode="auto">
                          <a:xfrm>
                            <a:off x="0" y="15809"/>
                            <a:ext cx="11910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F17D" w14:textId="77777777" w:rsidR="00A76400" w:rsidRDefault="00A76400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34"/>
                                </w:rPr>
                              </w:pPr>
                            </w:p>
                            <w:p w14:paraId="7CD01B34" w14:textId="77777777" w:rsidR="00A76400" w:rsidRPr="00FE14D4" w:rsidRDefault="00000000">
                              <w:pPr>
                                <w:ind w:left="596"/>
                                <w:rPr>
                                  <w:rFonts w:ascii="Trebuchet MS" w:hAnsi="Trebuchet MS"/>
                                  <w:sz w:val="18"/>
                                  <w:lang w:val="en-US"/>
                                </w:rPr>
                              </w:pP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PHILLIPS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15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–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6º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PISO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OF.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L,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8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SANTIAGO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DE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CHILE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-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MAIL: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COLEGIO@COLEGIODEMATRONAS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8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-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TELEFONO:(562)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2638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29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pacing w:val="5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FE14D4">
                                <w:rPr>
                                  <w:rFonts w:ascii="Trebuchet MS" w:hAnsi="Trebuchet MS"/>
                                  <w:color w:val="FFFFFF"/>
                                  <w:sz w:val="18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3EA2" id="Group 2" o:spid="_x0000_s1026" style="position:absolute;margin-left:0;margin-top:790.45pt;width:595.5pt;height:51.8pt;z-index:15729152;mso-position-horizontal-relative:page;mso-position-vertical-relative:page" coordorigin=",15809" coordsize="1191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">
                <v:rect id="Rectangle 4" o:spid="_x0000_s1027" style="position:absolute;top:15809;width:1191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" fillcolor="#d80c0c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5809;width:1191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" filled="f" stroked="f">
                  <v:path arrowok="t"/>
                  <v:textbox inset="0,0,0,0">
                    <w:txbxContent>
                      <w:p w14:paraId="54AFF17D" w14:textId="77777777" w:rsidR="00A76400" w:rsidRDefault="00A76400">
                        <w:pPr>
                          <w:spacing w:before="10"/>
                          <w:rPr>
                            <w:rFonts w:ascii="Arial"/>
                            <w:b/>
                            <w:sz w:val="34"/>
                          </w:rPr>
                        </w:pPr>
                      </w:p>
                      <w:p w14:paraId="7CD01B34" w14:textId="77777777" w:rsidR="00A76400" w:rsidRPr="00FE14D4" w:rsidRDefault="00000000">
                        <w:pPr>
                          <w:ind w:left="596"/>
                          <w:rPr>
                            <w:rFonts w:ascii="Trebuchet MS" w:hAnsi="Trebuchet MS"/>
                            <w:sz w:val="18"/>
                            <w:lang w:val="en-US"/>
                          </w:rPr>
                        </w:pP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PHILLIPS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15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–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6º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PISO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OF.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L,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8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SANTIAGO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DE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CHILE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-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MAIL: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COLEGIO@COLEGIODEMATRONAS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8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-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TELEFONO:(562)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2638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29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pacing w:val="57"/>
                            <w:sz w:val="18"/>
                            <w:lang w:val="en-US"/>
                          </w:rPr>
                          <w:t xml:space="preserve"> </w:t>
                        </w:r>
                        <w:r w:rsidRPr="00FE14D4">
                          <w:rPr>
                            <w:rFonts w:ascii="Trebuchet MS" w:hAnsi="Trebuchet MS"/>
                            <w:color w:val="FFFFFF"/>
                            <w:sz w:val="18"/>
                            <w:lang w:val="en-US"/>
                          </w:rPr>
                          <w:t>00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2D013D6" w14:textId="77777777" w:rsidR="00A76400" w:rsidRDefault="00A76400">
      <w:pPr>
        <w:pStyle w:val="Textoindependiente"/>
        <w:rPr>
          <w:rFonts w:ascii="Times New Roman"/>
          <w:sz w:val="24"/>
        </w:rPr>
      </w:pPr>
    </w:p>
    <w:p w14:paraId="7395C4CB" w14:textId="77777777" w:rsidR="00A76400" w:rsidRDefault="00000000">
      <w:pPr>
        <w:ind w:left="1674"/>
        <w:rPr>
          <w:rFonts w:ascii="Tahoma"/>
          <w:b/>
          <w:sz w:val="17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8182998" wp14:editId="620085E8">
            <wp:simplePos x="0" y="0"/>
            <wp:positionH relativeFrom="page">
              <wp:posOffset>169974</wp:posOffset>
            </wp:positionH>
            <wp:positionV relativeFrom="paragraph">
              <wp:posOffset>-318188</wp:posOffset>
            </wp:positionV>
            <wp:extent cx="896101" cy="9056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01" cy="90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D80C0C"/>
          <w:w w:val="105"/>
          <w:sz w:val="17"/>
        </w:rPr>
        <w:t>C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O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L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E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G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sz w:val="17"/>
        </w:rPr>
        <w:t>I</w:t>
      </w:r>
      <w:r>
        <w:rPr>
          <w:rFonts w:ascii="Tahoma"/>
          <w:b/>
          <w:color w:val="D80C0C"/>
          <w:spacing w:val="16"/>
          <w:sz w:val="17"/>
        </w:rPr>
        <w:t xml:space="preserve"> </w:t>
      </w:r>
      <w:proofErr w:type="gramStart"/>
      <w:r>
        <w:rPr>
          <w:rFonts w:ascii="Tahoma"/>
          <w:b/>
          <w:color w:val="D80C0C"/>
          <w:w w:val="105"/>
          <w:sz w:val="17"/>
        </w:rPr>
        <w:t xml:space="preserve">O </w:t>
      </w:r>
      <w:r>
        <w:rPr>
          <w:rFonts w:ascii="Tahoma"/>
          <w:b/>
          <w:color w:val="D80C0C"/>
          <w:spacing w:val="18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D</w:t>
      </w:r>
      <w:proofErr w:type="gramEnd"/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 xml:space="preserve">E  </w:t>
      </w:r>
      <w:r>
        <w:rPr>
          <w:rFonts w:ascii="Tahoma"/>
          <w:b/>
          <w:color w:val="D80C0C"/>
          <w:spacing w:val="17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M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A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T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R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O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N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A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 xml:space="preserve">S  </w:t>
      </w:r>
      <w:r>
        <w:rPr>
          <w:rFonts w:ascii="Tahoma"/>
          <w:b/>
          <w:color w:val="D80C0C"/>
          <w:spacing w:val="17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 xml:space="preserve">Y  </w:t>
      </w:r>
      <w:r>
        <w:rPr>
          <w:rFonts w:ascii="Tahoma"/>
          <w:b/>
          <w:color w:val="D80C0C"/>
          <w:spacing w:val="18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M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A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T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R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O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N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E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 xml:space="preserve">S  </w:t>
      </w:r>
      <w:r>
        <w:rPr>
          <w:rFonts w:ascii="Tahoma"/>
          <w:b/>
          <w:color w:val="D80C0C"/>
          <w:spacing w:val="17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D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 xml:space="preserve">E  </w:t>
      </w:r>
      <w:r>
        <w:rPr>
          <w:rFonts w:ascii="Tahoma"/>
          <w:b/>
          <w:color w:val="D80C0C"/>
          <w:spacing w:val="17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C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H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sz w:val="17"/>
        </w:rPr>
        <w:t>I</w:t>
      </w:r>
      <w:r>
        <w:rPr>
          <w:rFonts w:ascii="Tahoma"/>
          <w:b/>
          <w:color w:val="D80C0C"/>
          <w:spacing w:val="16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L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 xml:space="preserve">E  </w:t>
      </w:r>
      <w:r>
        <w:rPr>
          <w:rFonts w:ascii="Tahoma"/>
          <w:b/>
          <w:color w:val="D80C0C"/>
          <w:spacing w:val="18"/>
          <w:w w:val="105"/>
          <w:sz w:val="17"/>
        </w:rPr>
        <w:t xml:space="preserve"> </w:t>
      </w:r>
      <w:r>
        <w:rPr>
          <w:rFonts w:ascii="Tahoma"/>
          <w:b/>
          <w:color w:val="D80C0C"/>
          <w:w w:val="105"/>
          <w:sz w:val="17"/>
        </w:rPr>
        <w:t>A</w:t>
      </w:r>
      <w:r>
        <w:rPr>
          <w:rFonts w:ascii="Tahoma"/>
          <w:b/>
          <w:color w:val="D80C0C"/>
          <w:spacing w:val="13"/>
          <w:w w:val="105"/>
          <w:sz w:val="17"/>
        </w:rPr>
        <w:t xml:space="preserve"> </w:t>
      </w:r>
      <w:r>
        <w:rPr>
          <w:rFonts w:ascii="Tahoma"/>
          <w:b/>
          <w:color w:val="D80C0C"/>
          <w:sz w:val="17"/>
        </w:rPr>
        <w:t>.</w:t>
      </w:r>
      <w:r>
        <w:rPr>
          <w:rFonts w:ascii="Tahoma"/>
          <w:b/>
          <w:color w:val="D80C0C"/>
          <w:spacing w:val="16"/>
          <w:sz w:val="17"/>
        </w:rPr>
        <w:t xml:space="preserve"> </w:t>
      </w:r>
      <w:proofErr w:type="gramStart"/>
      <w:r>
        <w:rPr>
          <w:rFonts w:ascii="Tahoma"/>
          <w:b/>
          <w:color w:val="D80C0C"/>
          <w:w w:val="105"/>
          <w:sz w:val="17"/>
        </w:rPr>
        <w:t>G</w:t>
      </w:r>
      <w:r>
        <w:rPr>
          <w:rFonts w:ascii="Tahoma"/>
          <w:b/>
          <w:color w:val="D80C0C"/>
          <w:spacing w:val="14"/>
          <w:w w:val="105"/>
          <w:sz w:val="17"/>
        </w:rPr>
        <w:t xml:space="preserve"> </w:t>
      </w:r>
      <w:r>
        <w:rPr>
          <w:rFonts w:ascii="Tahoma"/>
          <w:b/>
          <w:color w:val="D80C0C"/>
          <w:sz w:val="17"/>
        </w:rPr>
        <w:t>.</w:t>
      </w:r>
      <w:proofErr w:type="gramEnd"/>
    </w:p>
    <w:p w14:paraId="53AB8799" w14:textId="77777777" w:rsidR="00A76400" w:rsidRDefault="00A76400">
      <w:pPr>
        <w:pStyle w:val="Textoindependiente"/>
        <w:rPr>
          <w:rFonts w:ascii="Tahoma"/>
          <w:b/>
          <w:sz w:val="20"/>
        </w:rPr>
      </w:pPr>
    </w:p>
    <w:p w14:paraId="767DC8FA" w14:textId="77777777" w:rsidR="00A76400" w:rsidRDefault="00A76400">
      <w:pPr>
        <w:pStyle w:val="Textoindependiente"/>
        <w:spacing w:before="10"/>
        <w:rPr>
          <w:rFonts w:ascii="Tahoma"/>
          <w:b/>
          <w:sz w:val="26"/>
        </w:rPr>
      </w:pPr>
    </w:p>
    <w:p w14:paraId="52941B33" w14:textId="77777777" w:rsidR="00A76400" w:rsidRDefault="00000000">
      <w:pPr>
        <w:pStyle w:val="Ttulo"/>
      </w:pPr>
      <w:r>
        <w:rPr>
          <w:color w:val="422D20"/>
          <w:spacing w:val="11"/>
        </w:rPr>
        <w:t>DECLARACIÓN</w:t>
      </w:r>
      <w:r>
        <w:rPr>
          <w:color w:val="422D20"/>
          <w:spacing w:val="54"/>
        </w:rPr>
        <w:t xml:space="preserve"> </w:t>
      </w:r>
      <w:r>
        <w:rPr>
          <w:color w:val="422D20"/>
          <w:spacing w:val="11"/>
        </w:rPr>
        <w:t>PÚBLICA</w:t>
      </w:r>
    </w:p>
    <w:p w14:paraId="16E46173" w14:textId="77777777" w:rsidR="00A76400" w:rsidRDefault="00A76400">
      <w:pPr>
        <w:pStyle w:val="Textoindependiente"/>
        <w:spacing w:before="2"/>
        <w:rPr>
          <w:rFonts w:ascii="Arial"/>
          <w:b/>
          <w:sz w:val="23"/>
        </w:rPr>
      </w:pPr>
    </w:p>
    <w:p w14:paraId="4DB4B2DA" w14:textId="6CDC3E64" w:rsidR="002571EF" w:rsidRPr="00771EDE" w:rsidRDefault="002571EF" w:rsidP="002571EF">
      <w:pPr>
        <w:spacing w:before="94"/>
        <w:ind w:left="1555" w:right="1320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color w:val="422D20"/>
          <w:sz w:val="20"/>
          <w:szCs w:val="20"/>
        </w:rPr>
        <w:t>MÁS ALLA DE LOS DESPIDOS DEL COVID 19, LA PREUPANTE BRECHA QUE EXISTE EN LA MATRONERIA</w:t>
      </w:r>
    </w:p>
    <w:p w14:paraId="527B3E29" w14:textId="283E467D" w:rsidR="00A76400" w:rsidRDefault="00A76400">
      <w:pPr>
        <w:spacing w:before="94"/>
        <w:ind w:left="1555" w:right="1320"/>
        <w:jc w:val="center"/>
        <w:rPr>
          <w:rFonts w:ascii="Arial"/>
          <w:b/>
          <w:sz w:val="20"/>
        </w:rPr>
      </w:pPr>
    </w:p>
    <w:p w14:paraId="46F9C155" w14:textId="0706133E" w:rsidR="0055000B" w:rsidRDefault="00000000" w:rsidP="002571EF">
      <w:pPr>
        <w:pStyle w:val="Textoindependiente"/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</w:rPr>
      </w:pPr>
      <w:r>
        <w:rPr>
          <w:noProof/>
        </w:rPr>
        <w:drawing>
          <wp:anchor distT="0" distB="0" distL="0" distR="0" simplePos="0" relativeHeight="487554560" behindDoc="1" locked="0" layoutInCell="1" allowOverlap="1" wp14:anchorId="491DFF61" wp14:editId="1EDB0DDF">
            <wp:simplePos x="0" y="0"/>
            <wp:positionH relativeFrom="page">
              <wp:posOffset>1399466</wp:posOffset>
            </wp:positionH>
            <wp:positionV relativeFrom="paragraph">
              <wp:posOffset>1016752</wp:posOffset>
            </wp:positionV>
            <wp:extent cx="4957158" cy="49952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158" cy="499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1EF" w:rsidRPr="00771EDE">
        <w:rPr>
          <w:rFonts w:asciiTheme="minorHAnsi" w:hAnsiTheme="minorHAnsi" w:cstheme="minorHAnsi"/>
          <w:color w:val="36343F"/>
        </w:rPr>
        <w:t>El Colegio de Matronas y Matrones de Chile (</w:t>
      </w:r>
      <w:proofErr w:type="spellStart"/>
      <w:r w:rsidR="002571EF" w:rsidRPr="00771EDE">
        <w:rPr>
          <w:rFonts w:asciiTheme="minorHAnsi" w:hAnsiTheme="minorHAnsi" w:cstheme="minorHAnsi"/>
          <w:color w:val="36343F"/>
        </w:rPr>
        <w:t>Colmat</w:t>
      </w:r>
      <w:proofErr w:type="spellEnd"/>
      <w:r w:rsidR="002571EF" w:rsidRPr="00771EDE">
        <w:rPr>
          <w:rFonts w:asciiTheme="minorHAnsi" w:hAnsiTheme="minorHAnsi" w:cstheme="minorHAnsi"/>
          <w:color w:val="36343F"/>
        </w:rPr>
        <w:t>) condena la decisión del Gobierno de no entregar glosa presupuestaria a las y los trabajadores a honorarios y a quienes trabajaron durante la pandemia con contrato por dicha causa, y que acortaron brechas de personal, lo cual incluye a matronas y matrones de todo Chile.</w:t>
      </w:r>
    </w:p>
    <w:p w14:paraId="7972E46E" w14:textId="77777777" w:rsidR="002571EF" w:rsidRDefault="002571EF" w:rsidP="0055000B">
      <w:pPr>
        <w:pStyle w:val="Textoindependiente"/>
        <w:spacing w:before="96" w:line="314" w:lineRule="auto"/>
        <w:ind w:left="343" w:right="107"/>
        <w:jc w:val="both"/>
        <w:rPr>
          <w:rFonts w:asciiTheme="minorHAnsi" w:hAnsiTheme="minorHAnsi" w:cstheme="minorHAnsi"/>
          <w:color w:val="36343F"/>
        </w:rPr>
      </w:pPr>
    </w:p>
    <w:p w14:paraId="146F3D80" w14:textId="4F1E8AC6" w:rsidR="002571EF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  <w:r>
        <w:rPr>
          <w:rFonts w:asciiTheme="minorHAnsi" w:hAnsiTheme="minorHAnsi" w:cstheme="minorHAnsi"/>
          <w:color w:val="36343F"/>
          <w:sz w:val="21"/>
          <w:szCs w:val="21"/>
        </w:rPr>
        <w:t xml:space="preserve"> 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>El término de los contratos COVID-19 en Chile ha dejado a un gran número de profesionales si</w:t>
      </w:r>
      <w:r>
        <w:rPr>
          <w:rFonts w:asciiTheme="minorHAnsi" w:hAnsiTheme="minorHAnsi" w:cstheme="minorHAnsi"/>
          <w:color w:val="36343F"/>
          <w:sz w:val="21"/>
          <w:szCs w:val="21"/>
        </w:rPr>
        <w:t xml:space="preserve"> la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seguridad de mantener sus </w:t>
      </w:r>
      <w:r>
        <w:rPr>
          <w:rFonts w:asciiTheme="minorHAnsi" w:hAnsiTheme="minorHAnsi" w:cstheme="minorHAnsi"/>
          <w:color w:val="36343F"/>
          <w:sz w:val="21"/>
          <w:szCs w:val="21"/>
        </w:rPr>
        <w:t xml:space="preserve">                   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>pue</w:t>
      </w:r>
      <w:r>
        <w:rPr>
          <w:rFonts w:asciiTheme="minorHAnsi" w:hAnsiTheme="minorHAnsi" w:cstheme="minorHAnsi"/>
          <w:color w:val="36343F"/>
          <w:sz w:val="21"/>
          <w:szCs w:val="21"/>
        </w:rPr>
        <w:t xml:space="preserve">stos de trabajo. Para la </w:t>
      </w:r>
      <w:proofErr w:type="spellStart"/>
      <w:r>
        <w:rPr>
          <w:rFonts w:asciiTheme="minorHAnsi" w:hAnsiTheme="minorHAnsi" w:cstheme="minorHAnsi"/>
          <w:color w:val="36343F"/>
          <w:sz w:val="21"/>
          <w:szCs w:val="21"/>
        </w:rPr>
        <w:t>Matronería</w:t>
      </w:r>
      <w:proofErr w:type="spellEnd"/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es una situación preocupante, ya que</w:t>
      </w:r>
      <w:r>
        <w:rPr>
          <w:rFonts w:asciiTheme="minorHAnsi" w:hAnsiTheme="minorHAnsi" w:cstheme="minorHAnsi"/>
          <w:color w:val="36343F"/>
          <w:sz w:val="21"/>
          <w:szCs w:val="21"/>
        </w:rPr>
        <w:t xml:space="preserve"> las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matronas y matrones son profesionales de la salud </w:t>
      </w:r>
      <w:r>
        <w:rPr>
          <w:rFonts w:asciiTheme="minorHAnsi" w:hAnsiTheme="minorHAnsi" w:cstheme="minorHAnsi"/>
          <w:color w:val="36343F"/>
          <w:sz w:val="21"/>
          <w:szCs w:val="21"/>
        </w:rPr>
        <w:t xml:space="preserve">     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>ese</w:t>
      </w:r>
      <w:r>
        <w:rPr>
          <w:rFonts w:asciiTheme="minorHAnsi" w:hAnsiTheme="minorHAnsi" w:cstheme="minorHAnsi"/>
          <w:color w:val="36343F"/>
          <w:sz w:val="21"/>
          <w:szCs w:val="21"/>
        </w:rPr>
        <w:t>nciales para la atención de la Salud Sexual y R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>eproductiva de las personas y sus familias.</w:t>
      </w:r>
      <w:r>
        <w:rPr>
          <w:rFonts w:asciiTheme="minorHAnsi" w:hAnsiTheme="minorHAnsi" w:cstheme="minorHAnsi"/>
          <w:color w:val="36343F"/>
          <w:sz w:val="21"/>
          <w:szCs w:val="21"/>
        </w:rPr>
        <w:t xml:space="preserve"> Lo ha sido antes, durante y post pandemia.</w:t>
      </w:r>
    </w:p>
    <w:p w14:paraId="1F56940B" w14:textId="77777777" w:rsidR="002571EF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</w:p>
    <w:p w14:paraId="5AD67DA7" w14:textId="77777777" w:rsidR="002571EF" w:rsidRPr="00771EDE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  <w:r w:rsidRPr="00771EDE">
        <w:rPr>
          <w:rFonts w:asciiTheme="minorHAnsi" w:hAnsiTheme="minorHAnsi" w:cstheme="minorHAnsi"/>
          <w:color w:val="36343F"/>
          <w:sz w:val="21"/>
          <w:szCs w:val="21"/>
        </w:rPr>
        <w:t>Durante la pandem</w:t>
      </w:r>
      <w:r>
        <w:rPr>
          <w:rFonts w:asciiTheme="minorHAnsi" w:hAnsiTheme="minorHAnsi" w:cstheme="minorHAnsi"/>
          <w:color w:val="36343F"/>
          <w:sz w:val="21"/>
          <w:szCs w:val="21"/>
        </w:rPr>
        <w:t>i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a muchos de los cargos entregados para la contingencia fueron utilizados </w:t>
      </w:r>
      <w:r>
        <w:rPr>
          <w:rFonts w:asciiTheme="minorHAnsi" w:hAnsiTheme="minorHAnsi" w:cstheme="minorHAnsi"/>
          <w:color w:val="36343F"/>
          <w:sz w:val="21"/>
          <w:szCs w:val="21"/>
        </w:rPr>
        <w:t>para cubrir la negligencia del E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>jecutivo, de no evaluar y objetivar la r</w:t>
      </w:r>
      <w:r>
        <w:rPr>
          <w:rFonts w:asciiTheme="minorHAnsi" w:hAnsiTheme="minorHAnsi" w:cstheme="minorHAnsi"/>
          <w:color w:val="36343F"/>
          <w:sz w:val="21"/>
          <w:szCs w:val="21"/>
        </w:rPr>
        <w:t>eal brecha de profesionales y té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>cn</w:t>
      </w:r>
      <w:r>
        <w:rPr>
          <w:rFonts w:asciiTheme="minorHAnsi" w:hAnsiTheme="minorHAnsi" w:cstheme="minorHAnsi"/>
          <w:color w:val="36343F"/>
          <w:sz w:val="21"/>
          <w:szCs w:val="21"/>
        </w:rPr>
        <w:t>icos en salud, lo cual mantiene.  A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pesar de estos cargos, al equipo de salud so</w:t>
      </w:r>
      <w:r>
        <w:rPr>
          <w:rFonts w:asciiTheme="minorHAnsi" w:hAnsiTheme="minorHAnsi" w:cstheme="minorHAnsi"/>
          <w:color w:val="36343F"/>
          <w:sz w:val="21"/>
          <w:szCs w:val="21"/>
        </w:rPr>
        <w:t>brecargado, hubo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un respiro para muchos de estos profesionales y la oportunidad de brindar una atención de mayor</w:t>
      </w:r>
      <w:r>
        <w:rPr>
          <w:rFonts w:asciiTheme="minorHAnsi" w:hAnsiTheme="minorHAnsi" w:cstheme="minorHAnsi"/>
          <w:color w:val="36343F"/>
          <w:sz w:val="21"/>
          <w:szCs w:val="21"/>
        </w:rPr>
        <w:t xml:space="preserve"> y mejor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calidad.  </w:t>
      </w:r>
    </w:p>
    <w:p w14:paraId="719F666D" w14:textId="77777777" w:rsidR="002571EF" w:rsidRPr="00771EDE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left="343"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</w:p>
    <w:p w14:paraId="0B295FFB" w14:textId="77777777" w:rsidR="002571EF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La pérdida de puestos de trabajo para las casi 200 matronas y matrones que fueron contratados por esta </w:t>
      </w:r>
      <w:proofErr w:type="gramStart"/>
      <w:r w:rsidRPr="00771EDE">
        <w:rPr>
          <w:rFonts w:asciiTheme="minorHAnsi" w:hAnsiTheme="minorHAnsi" w:cstheme="minorHAnsi"/>
          <w:color w:val="36343F"/>
          <w:sz w:val="21"/>
          <w:szCs w:val="21"/>
        </w:rPr>
        <w:t>glosa,</w:t>
      </w:r>
      <w:proofErr w:type="gramEnd"/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solo generara retrocesos en la brecha en el sistema de salud chileno. Las matronas son esenciales para brindar una atención de calidad a las muje</w:t>
      </w:r>
      <w:r>
        <w:rPr>
          <w:rFonts w:asciiTheme="minorHAnsi" w:hAnsiTheme="minorHAnsi" w:cstheme="minorHAnsi"/>
          <w:color w:val="36343F"/>
          <w:sz w:val="21"/>
          <w:szCs w:val="21"/>
        </w:rPr>
        <w:t>res y las familias, y sus despidos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tendrá</w:t>
      </w:r>
      <w:r>
        <w:rPr>
          <w:rFonts w:asciiTheme="minorHAnsi" w:hAnsiTheme="minorHAnsi" w:cstheme="minorHAnsi"/>
          <w:color w:val="36343F"/>
          <w:sz w:val="21"/>
          <w:szCs w:val="21"/>
        </w:rPr>
        <w:t>n un impacto negativo en la Salud Sexual y R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>eproductiva de la población.</w:t>
      </w:r>
    </w:p>
    <w:p w14:paraId="14530F64" w14:textId="77777777" w:rsidR="002571EF" w:rsidRPr="00771EDE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</w:p>
    <w:p w14:paraId="4D53E7BD" w14:textId="221BBA55" w:rsidR="002571EF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  <w:r>
        <w:rPr>
          <w:rFonts w:asciiTheme="minorHAnsi" w:hAnsiTheme="minorHAnsi" w:cstheme="minorHAnsi"/>
          <w:color w:val="36343F"/>
          <w:sz w:val="21"/>
          <w:szCs w:val="21"/>
        </w:rPr>
        <w:t>Las matronas, así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como </w:t>
      </w:r>
      <w:r>
        <w:rPr>
          <w:rFonts w:asciiTheme="minorHAnsi" w:hAnsiTheme="minorHAnsi" w:cstheme="minorHAnsi"/>
          <w:color w:val="36343F"/>
          <w:sz w:val="21"/>
          <w:szCs w:val="21"/>
        </w:rPr>
        <w:t>también</w:t>
      </w:r>
      <w:r>
        <w:rPr>
          <w:rFonts w:asciiTheme="minorHAnsi" w:hAnsiTheme="minorHAnsi" w:cstheme="minorHAnsi"/>
          <w:color w:val="36343F"/>
          <w:sz w:val="21"/>
          <w:szCs w:val="21"/>
        </w:rPr>
        <w:t xml:space="preserve"> 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>todas las especialidades de nuestro sistema de salud, tenemos una form</w:t>
      </w:r>
      <w:r>
        <w:rPr>
          <w:rFonts w:asciiTheme="minorHAnsi" w:hAnsiTheme="minorHAnsi" w:cstheme="minorHAnsi"/>
          <w:color w:val="36343F"/>
          <w:sz w:val="21"/>
          <w:szCs w:val="21"/>
        </w:rPr>
        <w:t>ación especializada en nuestra á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>rea, lo que nos convierte en las profesionales más adecuadas para brindar atención integral a las mujeres durante el embarazo, el parto y</w:t>
      </w:r>
      <w:r>
        <w:rPr>
          <w:rFonts w:asciiTheme="minorHAnsi" w:hAnsiTheme="minorHAnsi" w:cstheme="minorHAnsi"/>
          <w:color w:val="36343F"/>
          <w:sz w:val="21"/>
          <w:szCs w:val="21"/>
        </w:rPr>
        <w:t xml:space="preserve"> el posparto. También desempeñamos un papel relevante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en la prevención y el tratamiento de las enfermedades de transmisión sexual y la salud reproductiva adolescente entre otras. </w:t>
      </w:r>
    </w:p>
    <w:p w14:paraId="0A0AB8AA" w14:textId="77777777" w:rsidR="002571EF" w:rsidRPr="00771EDE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</w:p>
    <w:p w14:paraId="26EE2969" w14:textId="77777777" w:rsidR="002571EF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  <w:r>
        <w:rPr>
          <w:rFonts w:asciiTheme="minorHAnsi" w:hAnsiTheme="minorHAnsi" w:cstheme="minorHAnsi"/>
          <w:color w:val="36343F"/>
          <w:sz w:val="21"/>
          <w:szCs w:val="21"/>
        </w:rPr>
        <w:t>Es urgente que el G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>obierno de Chile tome medidas para abordar esta situación. Se debe garantizar que las matronas que perdieron sus puestos de trabajo</w:t>
      </w:r>
      <w:r>
        <w:rPr>
          <w:rFonts w:asciiTheme="minorHAnsi" w:hAnsiTheme="minorHAnsi" w:cstheme="minorHAnsi"/>
          <w:color w:val="36343F"/>
          <w:sz w:val="21"/>
          <w:szCs w:val="21"/>
        </w:rPr>
        <w:t>,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ejercido por aprox</w:t>
      </w:r>
      <w:r>
        <w:rPr>
          <w:rFonts w:asciiTheme="minorHAnsi" w:hAnsiTheme="minorHAnsi" w:cstheme="minorHAnsi"/>
          <w:color w:val="36343F"/>
          <w:sz w:val="21"/>
          <w:szCs w:val="21"/>
        </w:rPr>
        <w:t>imadamente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2 años</w:t>
      </w:r>
      <w:r>
        <w:rPr>
          <w:rFonts w:asciiTheme="minorHAnsi" w:hAnsiTheme="minorHAnsi" w:cstheme="minorHAnsi"/>
          <w:color w:val="36343F"/>
          <w:sz w:val="21"/>
          <w:szCs w:val="21"/>
        </w:rPr>
        <w:t>,</w:t>
      </w:r>
      <w:r w:rsidRPr="00771EDE">
        <w:rPr>
          <w:rFonts w:asciiTheme="minorHAnsi" w:hAnsiTheme="minorHAnsi" w:cstheme="minorHAnsi"/>
          <w:color w:val="36343F"/>
          <w:sz w:val="21"/>
          <w:szCs w:val="21"/>
        </w:rPr>
        <w:t xml:space="preserve"> tengan la oportunidad de reintegrarse al mercado laboral. También se debe revisar las brechas del sector salud para garantizar que las mujeres y las familias tengan acceso a una atención de calidad.</w:t>
      </w:r>
    </w:p>
    <w:p w14:paraId="37D6159B" w14:textId="77777777" w:rsidR="002571EF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</w:p>
    <w:p w14:paraId="19B75C44" w14:textId="379AA5A7" w:rsidR="002571EF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  <w:r>
        <w:rPr>
          <w:rFonts w:asciiTheme="minorHAnsi" w:hAnsiTheme="minorHAnsi" w:cstheme="minorHAnsi"/>
          <w:color w:val="36343F"/>
          <w:sz w:val="21"/>
          <w:szCs w:val="21"/>
        </w:rPr>
        <w:t xml:space="preserve">En este mismo contexto, nos preocupa la distribución en salud, contemplado en Presupuesto de La Nación 2024, sobre todo si se ha anunciado la inauguración de diversos recintos de </w:t>
      </w:r>
      <w:r>
        <w:rPr>
          <w:rFonts w:asciiTheme="minorHAnsi" w:hAnsiTheme="minorHAnsi" w:cstheme="minorHAnsi"/>
          <w:color w:val="36343F"/>
          <w:sz w:val="21"/>
          <w:szCs w:val="21"/>
        </w:rPr>
        <w:t>salud para</w:t>
      </w:r>
      <w:r>
        <w:rPr>
          <w:rFonts w:asciiTheme="minorHAnsi" w:hAnsiTheme="minorHAnsi" w:cstheme="minorHAnsi"/>
          <w:color w:val="36343F"/>
          <w:sz w:val="21"/>
          <w:szCs w:val="21"/>
        </w:rPr>
        <w:t xml:space="preserve"> el próximo año y si se tiene contemplado habilitar o no nuevas plazas de trabajos para atender a la población.</w:t>
      </w:r>
    </w:p>
    <w:p w14:paraId="69AB47B3" w14:textId="77777777" w:rsidR="002571EF" w:rsidRDefault="002571EF" w:rsidP="002571EF">
      <w:pPr>
        <w:spacing w:before="198"/>
        <w:ind w:left="1485" w:right="1320"/>
        <w:jc w:val="center"/>
        <w:rPr>
          <w:rFonts w:ascii="Arial"/>
          <w:b/>
          <w:sz w:val="21"/>
        </w:rPr>
      </w:pPr>
      <w:r>
        <w:rPr>
          <w:rFonts w:ascii="Arial"/>
          <w:b/>
          <w:color w:val="36343F"/>
          <w:sz w:val="21"/>
        </w:rPr>
        <w:t>Directorio</w:t>
      </w:r>
      <w:r>
        <w:rPr>
          <w:rFonts w:ascii="Arial"/>
          <w:b/>
          <w:color w:val="36343F"/>
          <w:spacing w:val="110"/>
          <w:sz w:val="21"/>
        </w:rPr>
        <w:t xml:space="preserve"> </w:t>
      </w:r>
      <w:r>
        <w:rPr>
          <w:rFonts w:ascii="Arial"/>
          <w:b/>
          <w:color w:val="36343F"/>
          <w:sz w:val="21"/>
        </w:rPr>
        <w:t>Nacional</w:t>
      </w:r>
    </w:p>
    <w:p w14:paraId="6AEA7D7C" w14:textId="77777777" w:rsidR="002571EF" w:rsidRDefault="002571EF" w:rsidP="002571EF">
      <w:pPr>
        <w:pStyle w:val="Textoindependiente"/>
        <w:spacing w:before="2"/>
        <w:rPr>
          <w:rFonts w:ascii="Arial"/>
          <w:b/>
          <w:sz w:val="34"/>
        </w:rPr>
      </w:pPr>
    </w:p>
    <w:p w14:paraId="40DCE79F" w14:textId="77777777" w:rsidR="002571EF" w:rsidRDefault="002571EF" w:rsidP="002571EF">
      <w:pPr>
        <w:ind w:left="1485" w:right="1320"/>
        <w:jc w:val="center"/>
        <w:rPr>
          <w:rFonts w:ascii="Arial"/>
          <w:b/>
          <w:sz w:val="21"/>
        </w:rPr>
      </w:pPr>
      <w:r>
        <w:rPr>
          <w:rFonts w:ascii="Arial"/>
          <w:b/>
          <w:color w:val="36343F"/>
          <w:sz w:val="21"/>
        </w:rPr>
        <w:t>Colegio</w:t>
      </w:r>
      <w:r>
        <w:rPr>
          <w:rFonts w:ascii="Arial"/>
          <w:b/>
          <w:color w:val="36343F"/>
          <w:spacing w:val="55"/>
          <w:sz w:val="21"/>
        </w:rPr>
        <w:t xml:space="preserve"> </w:t>
      </w:r>
      <w:r>
        <w:rPr>
          <w:rFonts w:ascii="Arial"/>
          <w:b/>
          <w:color w:val="36343F"/>
          <w:sz w:val="21"/>
        </w:rPr>
        <w:t>de</w:t>
      </w:r>
      <w:r>
        <w:rPr>
          <w:rFonts w:ascii="Arial"/>
          <w:b/>
          <w:color w:val="36343F"/>
          <w:spacing w:val="56"/>
          <w:sz w:val="21"/>
        </w:rPr>
        <w:t xml:space="preserve"> </w:t>
      </w:r>
      <w:r>
        <w:rPr>
          <w:rFonts w:ascii="Arial"/>
          <w:b/>
          <w:color w:val="36343F"/>
          <w:sz w:val="21"/>
        </w:rPr>
        <w:t>Matronas</w:t>
      </w:r>
      <w:r>
        <w:rPr>
          <w:rFonts w:ascii="Arial"/>
          <w:b/>
          <w:color w:val="36343F"/>
          <w:spacing w:val="56"/>
          <w:sz w:val="21"/>
        </w:rPr>
        <w:t xml:space="preserve"> </w:t>
      </w:r>
      <w:r>
        <w:rPr>
          <w:rFonts w:ascii="Arial"/>
          <w:b/>
          <w:color w:val="36343F"/>
          <w:sz w:val="21"/>
        </w:rPr>
        <w:t>y</w:t>
      </w:r>
      <w:r>
        <w:rPr>
          <w:rFonts w:ascii="Arial"/>
          <w:b/>
          <w:color w:val="36343F"/>
          <w:spacing w:val="56"/>
          <w:sz w:val="21"/>
        </w:rPr>
        <w:t xml:space="preserve"> </w:t>
      </w:r>
      <w:r>
        <w:rPr>
          <w:rFonts w:ascii="Arial"/>
          <w:b/>
          <w:color w:val="36343F"/>
          <w:sz w:val="21"/>
        </w:rPr>
        <w:t>Matrones</w:t>
      </w:r>
      <w:r>
        <w:rPr>
          <w:rFonts w:ascii="Arial"/>
          <w:b/>
          <w:color w:val="36343F"/>
          <w:spacing w:val="56"/>
          <w:sz w:val="21"/>
        </w:rPr>
        <w:t xml:space="preserve"> </w:t>
      </w:r>
      <w:r>
        <w:rPr>
          <w:rFonts w:ascii="Arial"/>
          <w:b/>
          <w:color w:val="36343F"/>
          <w:sz w:val="21"/>
        </w:rPr>
        <w:t>de</w:t>
      </w:r>
      <w:r>
        <w:rPr>
          <w:rFonts w:ascii="Arial"/>
          <w:b/>
          <w:color w:val="36343F"/>
          <w:spacing w:val="56"/>
          <w:sz w:val="21"/>
        </w:rPr>
        <w:t xml:space="preserve"> </w:t>
      </w:r>
      <w:r>
        <w:rPr>
          <w:rFonts w:ascii="Arial"/>
          <w:b/>
          <w:color w:val="36343F"/>
          <w:sz w:val="21"/>
        </w:rPr>
        <w:t>Chile</w:t>
      </w:r>
      <w:r>
        <w:rPr>
          <w:rFonts w:ascii="Arial"/>
          <w:b/>
          <w:color w:val="36343F"/>
          <w:spacing w:val="56"/>
          <w:sz w:val="21"/>
        </w:rPr>
        <w:t xml:space="preserve"> </w:t>
      </w:r>
      <w:r>
        <w:rPr>
          <w:rFonts w:ascii="Arial"/>
          <w:b/>
          <w:color w:val="36343F"/>
          <w:sz w:val="21"/>
        </w:rPr>
        <w:t>A.G</w:t>
      </w:r>
    </w:p>
    <w:p w14:paraId="75AE960D" w14:textId="77777777" w:rsidR="002571EF" w:rsidRDefault="002571EF" w:rsidP="002571EF">
      <w:pPr>
        <w:pStyle w:val="Textoindependiente"/>
        <w:rPr>
          <w:rFonts w:ascii="Arial"/>
          <w:b/>
          <w:sz w:val="24"/>
        </w:rPr>
      </w:pPr>
    </w:p>
    <w:p w14:paraId="45BF6204" w14:textId="77777777" w:rsidR="002571EF" w:rsidRPr="002571EF" w:rsidRDefault="002571EF" w:rsidP="002571EF">
      <w:pPr>
        <w:pStyle w:val="Textoindependiente"/>
        <w:spacing w:before="6"/>
        <w:rPr>
          <w:rFonts w:ascii="Arial"/>
          <w:b/>
          <w:sz w:val="15"/>
          <w:szCs w:val="15"/>
        </w:rPr>
      </w:pPr>
    </w:p>
    <w:p w14:paraId="5A1FFF81" w14:textId="02A1ACFB" w:rsidR="002571EF" w:rsidRPr="002571EF" w:rsidRDefault="002571EF" w:rsidP="002571EF">
      <w:pPr>
        <w:ind w:left="343"/>
        <w:jc w:val="both"/>
        <w:rPr>
          <w:rFonts w:ascii="Arial"/>
          <w:b/>
          <w:sz w:val="15"/>
          <w:szCs w:val="15"/>
        </w:rPr>
      </w:pPr>
      <w:r w:rsidRPr="002571EF">
        <w:rPr>
          <w:rFonts w:ascii="Arial"/>
          <w:b/>
          <w:color w:val="36343F"/>
          <w:sz w:val="15"/>
          <w:szCs w:val="15"/>
        </w:rPr>
        <w:t>Santiago,</w:t>
      </w:r>
      <w:r w:rsidRPr="002571EF">
        <w:rPr>
          <w:rFonts w:ascii="Arial"/>
          <w:b/>
          <w:color w:val="36343F"/>
          <w:spacing w:val="46"/>
          <w:sz w:val="15"/>
          <w:szCs w:val="15"/>
        </w:rPr>
        <w:t xml:space="preserve"> </w:t>
      </w:r>
      <w:r w:rsidRPr="002571EF">
        <w:rPr>
          <w:rFonts w:ascii="Arial"/>
          <w:b/>
          <w:color w:val="36343F"/>
          <w:sz w:val="15"/>
          <w:szCs w:val="15"/>
        </w:rPr>
        <w:t>04</w:t>
      </w:r>
      <w:r w:rsidRPr="002571EF">
        <w:rPr>
          <w:rFonts w:ascii="Arial"/>
          <w:b/>
          <w:color w:val="36343F"/>
          <w:spacing w:val="47"/>
          <w:sz w:val="15"/>
          <w:szCs w:val="15"/>
        </w:rPr>
        <w:t xml:space="preserve"> </w:t>
      </w:r>
      <w:r w:rsidRPr="002571EF">
        <w:rPr>
          <w:rFonts w:ascii="Arial"/>
          <w:b/>
          <w:color w:val="36343F"/>
          <w:sz w:val="15"/>
          <w:szCs w:val="15"/>
        </w:rPr>
        <w:t>de</w:t>
      </w:r>
      <w:r w:rsidRPr="002571EF">
        <w:rPr>
          <w:rFonts w:ascii="Arial"/>
          <w:b/>
          <w:color w:val="36343F"/>
          <w:spacing w:val="46"/>
          <w:sz w:val="15"/>
          <w:szCs w:val="15"/>
        </w:rPr>
        <w:t xml:space="preserve"> </w:t>
      </w:r>
      <w:r w:rsidRPr="002571EF">
        <w:rPr>
          <w:rFonts w:ascii="Arial"/>
          <w:b/>
          <w:color w:val="36343F"/>
          <w:sz w:val="15"/>
          <w:szCs w:val="15"/>
        </w:rPr>
        <w:t>octubre</w:t>
      </w:r>
      <w:r w:rsidRPr="002571EF">
        <w:rPr>
          <w:rFonts w:ascii="Arial"/>
          <w:b/>
          <w:color w:val="36343F"/>
          <w:spacing w:val="46"/>
          <w:sz w:val="15"/>
          <w:szCs w:val="15"/>
        </w:rPr>
        <w:t xml:space="preserve"> </w:t>
      </w:r>
      <w:proofErr w:type="gramStart"/>
      <w:r w:rsidRPr="002571EF">
        <w:rPr>
          <w:rFonts w:ascii="Arial"/>
          <w:b/>
          <w:color w:val="36343F"/>
          <w:sz w:val="15"/>
          <w:szCs w:val="15"/>
        </w:rPr>
        <w:t>de  2023</w:t>
      </w:r>
      <w:proofErr w:type="gramEnd"/>
      <w:r w:rsidRPr="002571EF">
        <w:rPr>
          <w:rFonts w:ascii="Arial"/>
          <w:b/>
          <w:color w:val="36343F"/>
          <w:sz w:val="15"/>
          <w:szCs w:val="15"/>
        </w:rPr>
        <w:t>.</w:t>
      </w:r>
    </w:p>
    <w:p w14:paraId="2AF73B50" w14:textId="77777777" w:rsidR="002571EF" w:rsidRPr="00771EDE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left="343" w:right="107"/>
        <w:jc w:val="both"/>
        <w:rPr>
          <w:rFonts w:asciiTheme="minorHAnsi" w:hAnsiTheme="minorHAnsi" w:cstheme="minorHAnsi"/>
          <w:sz w:val="24"/>
          <w:szCs w:val="24"/>
        </w:rPr>
      </w:pPr>
    </w:p>
    <w:p w14:paraId="2A5B5C3E" w14:textId="77777777" w:rsidR="002571EF" w:rsidRPr="00771EDE" w:rsidRDefault="002571EF" w:rsidP="002571E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14:paraId="064D3427" w14:textId="77777777" w:rsidR="002571EF" w:rsidRPr="00771EDE" w:rsidRDefault="002571EF" w:rsidP="002571EF">
      <w:pPr>
        <w:pBdr>
          <w:top w:val="nil"/>
          <w:left w:val="nil"/>
          <w:bottom w:val="nil"/>
          <w:right w:val="nil"/>
          <w:between w:val="nil"/>
        </w:pBdr>
        <w:spacing w:before="96" w:line="314" w:lineRule="auto"/>
        <w:ind w:right="107"/>
        <w:jc w:val="both"/>
        <w:rPr>
          <w:rFonts w:asciiTheme="minorHAnsi" w:hAnsiTheme="minorHAnsi" w:cstheme="minorHAnsi"/>
          <w:color w:val="36343F"/>
          <w:sz w:val="21"/>
          <w:szCs w:val="21"/>
        </w:rPr>
      </w:pPr>
    </w:p>
    <w:p w14:paraId="1FFEFE51" w14:textId="77777777" w:rsidR="002571EF" w:rsidRDefault="002571EF" w:rsidP="0055000B">
      <w:pPr>
        <w:pStyle w:val="Textoindependiente"/>
        <w:spacing w:before="96" w:line="314" w:lineRule="auto"/>
        <w:ind w:left="343" w:right="107"/>
        <w:jc w:val="both"/>
        <w:rPr>
          <w:color w:val="36343F"/>
        </w:rPr>
      </w:pPr>
    </w:p>
    <w:p w14:paraId="767AA7F4" w14:textId="77777777" w:rsidR="00A76400" w:rsidRDefault="00000000">
      <w:pPr>
        <w:pStyle w:val="Textoindependiente"/>
        <w:spacing w:line="314" w:lineRule="auto"/>
        <w:ind w:left="343" w:right="107"/>
        <w:jc w:val="both"/>
      </w:pPr>
      <w:r>
        <w:rPr>
          <w:color w:val="36343F"/>
        </w:rPr>
        <w:t>.</w:t>
      </w:r>
    </w:p>
    <w:p w14:paraId="5A8A1FD2" w14:textId="77777777" w:rsidR="00A76400" w:rsidRDefault="00A76400">
      <w:pPr>
        <w:pStyle w:val="Textoindependiente"/>
        <w:spacing w:before="1"/>
        <w:rPr>
          <w:sz w:val="28"/>
        </w:rPr>
      </w:pPr>
    </w:p>
    <w:p w14:paraId="7FF38F94" w14:textId="77777777" w:rsidR="00A76400" w:rsidRDefault="00A76400">
      <w:pPr>
        <w:pStyle w:val="Textoindependiente"/>
        <w:rPr>
          <w:sz w:val="24"/>
        </w:rPr>
      </w:pPr>
    </w:p>
    <w:p w14:paraId="3DD82E3B" w14:textId="77777777" w:rsidR="00A76400" w:rsidRDefault="00A76400">
      <w:pPr>
        <w:pStyle w:val="Textoindependiente"/>
        <w:rPr>
          <w:sz w:val="24"/>
        </w:rPr>
      </w:pPr>
    </w:p>
    <w:p w14:paraId="297264E0" w14:textId="77777777" w:rsidR="00A76400" w:rsidRDefault="00A76400">
      <w:pPr>
        <w:pStyle w:val="Textoindependiente"/>
        <w:rPr>
          <w:sz w:val="24"/>
        </w:rPr>
      </w:pPr>
    </w:p>
    <w:p w14:paraId="08AE1AE9" w14:textId="287ECFDC" w:rsidR="00A76400" w:rsidRDefault="00A76400">
      <w:pPr>
        <w:ind w:left="343"/>
        <w:jc w:val="both"/>
        <w:rPr>
          <w:rFonts w:ascii="Arial"/>
          <w:b/>
          <w:sz w:val="17"/>
        </w:rPr>
      </w:pPr>
    </w:p>
    <w:sectPr w:rsidR="00A76400">
      <w:type w:val="continuous"/>
      <w:pgSz w:w="11910" w:h="16850"/>
      <w:pgMar w:top="280" w:right="2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CD"/>
    <w:rsid w:val="002571EF"/>
    <w:rsid w:val="0055000B"/>
    <w:rsid w:val="00A76400"/>
    <w:rsid w:val="00EE74CD"/>
    <w:rsid w:val="00EF7698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043"/>
  <w15:docId w15:val="{EC09AC0A-58D4-3C4B-A81D-DAEFECD4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ind w:left="1394" w:right="1320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declaración pública  COLMAT</dc:title>
  <dc:creator>rodrigo nieto espinoza</dc:creator>
  <cp:keywords>DAFqcyJR-po,BAFCDBSIKv0</cp:keywords>
  <cp:lastModifiedBy>Vicepresidencia Derechos Humanos</cp:lastModifiedBy>
  <cp:revision>2</cp:revision>
  <dcterms:created xsi:type="dcterms:W3CDTF">2023-10-04T18:01:00Z</dcterms:created>
  <dcterms:modified xsi:type="dcterms:W3CDTF">2023-10-04T18:01:00Z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2023-10-02T00:00:00Z</vt:filetime>
  </property>
</Properties>
</file>